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8F509F" w:rsidRPr="008F509F" w14:paraId="180C916D" w14:textId="77777777" w:rsidTr="0020586C">
        <w:tc>
          <w:tcPr>
            <w:tcW w:w="4785" w:type="dxa"/>
            <w:shd w:val="clear" w:color="auto" w:fill="auto"/>
          </w:tcPr>
          <w:p w14:paraId="7E80689E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1F3A7B86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1A17C8D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4B3401E4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25396B69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26DA5DFC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25440ED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154B764D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0B063647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085CEE27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70291606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733EC56F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4A292AD6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8F509F"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285D22CB" w14:textId="77777777" w:rsidR="008F509F" w:rsidRPr="008F509F" w:rsidRDefault="008F509F" w:rsidP="008F5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3533C79C" w14:textId="77777777" w:rsid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</w:rPr>
      </w:pPr>
    </w:p>
    <w:p w14:paraId="1E7D6A50" w14:textId="77777777" w:rsid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</w:rPr>
      </w:pPr>
    </w:p>
    <w:p w14:paraId="4C645335" w14:textId="676ADDBE" w:rsidR="008F509F" w:rsidRPr="008F509F" w:rsidRDefault="008F509F" w:rsidP="008F509F">
      <w:pPr>
        <w:spacing w:after="0" w:line="240" w:lineRule="auto"/>
        <w:ind w:left="2940"/>
        <w:rPr>
          <w:rFonts w:ascii="Times New Roman" w:hAnsi="Times New Roman" w:cs="Times New Roman"/>
          <w:b/>
          <w:sz w:val="28"/>
          <w:szCs w:val="28"/>
        </w:rPr>
      </w:pPr>
      <w:r w:rsidRPr="008F509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05EF">
        <w:rPr>
          <w:rFonts w:ascii="Times New Roman" w:hAnsi="Times New Roman" w:cs="Times New Roman"/>
          <w:b/>
          <w:sz w:val="28"/>
          <w:szCs w:val="28"/>
        </w:rPr>
        <w:t>18</w:t>
      </w:r>
      <w:r w:rsidR="00692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5EF">
        <w:rPr>
          <w:rFonts w:ascii="Times New Roman" w:hAnsi="Times New Roman" w:cs="Times New Roman"/>
          <w:b/>
          <w:sz w:val="28"/>
          <w:szCs w:val="28"/>
        </w:rPr>
        <w:t>окт</w:t>
      </w:r>
      <w:r w:rsidR="0069287D">
        <w:rPr>
          <w:rFonts w:ascii="Times New Roman" w:hAnsi="Times New Roman" w:cs="Times New Roman"/>
          <w:b/>
          <w:sz w:val="28"/>
          <w:szCs w:val="28"/>
        </w:rPr>
        <w:t>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0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05EF">
        <w:rPr>
          <w:rFonts w:ascii="Times New Roman" w:hAnsi="Times New Roman" w:cs="Times New Roman"/>
          <w:b/>
          <w:sz w:val="28"/>
          <w:szCs w:val="28"/>
        </w:rPr>
        <w:t>3</w:t>
      </w:r>
      <w:r w:rsidRPr="008F509F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0805EF">
        <w:rPr>
          <w:rFonts w:ascii="Times New Roman" w:hAnsi="Times New Roman" w:cs="Times New Roman"/>
          <w:b/>
          <w:sz w:val="28"/>
          <w:szCs w:val="28"/>
        </w:rPr>
        <w:t>193</w:t>
      </w:r>
    </w:p>
    <w:p w14:paraId="00B2758F" w14:textId="77777777" w:rsidR="008A06BB" w:rsidRPr="004E28A9" w:rsidRDefault="008A06BB" w:rsidP="008F509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EA5E43F" w14:textId="3261BB74" w:rsidR="008366BB" w:rsidRPr="008F509F" w:rsidRDefault="000805EF" w:rsidP="00AC1651">
      <w:pPr>
        <w:shd w:val="clear" w:color="auto" w:fill="FFFFFF"/>
        <w:spacing w:after="0" w:line="2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Кужмарской сельской администрации от 13 сентября 2022 г. № 184 «</w:t>
      </w:r>
      <w:r w:rsidR="008A06BB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AC1651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и размеров </w:t>
      </w:r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возмещения расходов, связанных со служебными командировками в </w:t>
      </w:r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Кужмарской</w:t>
      </w:r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сельской администрации </w:t>
      </w:r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Звениговского </w:t>
      </w:r>
      <w:r w:rsidR="00412CF0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</w:t>
      </w:r>
      <w:r w:rsidR="008F509F" w:rsidRPr="008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ублики Марий Эл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D32156F" w14:textId="77777777" w:rsidR="008A06BB" w:rsidRPr="008A06BB" w:rsidRDefault="008A06BB" w:rsidP="008A06BB">
      <w:pPr>
        <w:spacing w:after="0" w:line="28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788B479" w14:textId="16315C3D" w:rsidR="008F509F" w:rsidRPr="0081041E" w:rsidRDefault="008A06BB" w:rsidP="000805EF">
      <w:pPr>
        <w:spacing w:after="0" w:line="2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A06B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 </w:t>
      </w:r>
      <w:r w:rsidRPr="008104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соответствии </w:t>
      </w:r>
      <w:r w:rsidR="000805EF" w:rsidRPr="0081041E">
        <w:rPr>
          <w:rFonts w:ascii="Times New Roman" w:hAnsi="Times New Roman" w:cs="Times New Roman"/>
          <w:sz w:val="28"/>
          <w:szCs w:val="28"/>
        </w:rPr>
        <w:t xml:space="preserve">с </w:t>
      </w:r>
      <w:r w:rsidR="000805EF" w:rsidRPr="0081041E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РФ от 01.03.2023 </w:t>
      </w:r>
      <w:r w:rsidR="0024356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805EF" w:rsidRPr="0081041E">
        <w:rPr>
          <w:rFonts w:ascii="Times New Roman" w:hAnsi="Times New Roman" w:cs="Times New Roman"/>
          <w:color w:val="000000"/>
          <w:sz w:val="28"/>
          <w:szCs w:val="28"/>
        </w:rPr>
        <w:t xml:space="preserve"> 329 «О внесении изменения в пункт 7 Положения об особенностях направления работников в служебные командировки»,</w:t>
      </w:r>
      <w:r w:rsidRPr="008104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  <w:r w:rsidR="0081041E" w:rsidRPr="0081041E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81041E" w:rsidRPr="0081041E">
        <w:rPr>
          <w:rFonts w:ascii="Times New Roman" w:hAnsi="Times New Roman" w:cs="Times New Roman"/>
          <w:sz w:val="28"/>
          <w:szCs w:val="28"/>
        </w:rPr>
        <w:t xml:space="preserve">с 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Указом Главы Республики Марий Эл 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11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2022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1041E" w:rsidRPr="008104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207</w:t>
      </w:r>
      <w:r w:rsidR="0081041E" w:rsidRPr="00810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</w:t>
      </w:r>
      <w:r w:rsidR="0081041E" w:rsidRPr="0081041E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,  Положением статьи 168 Трудового кодекса Российской Федерации,</w:t>
      </w:r>
      <w:r w:rsidR="0081041E" w:rsidRPr="008104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104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Уставом </w:t>
      </w:r>
      <w:r w:rsidR="008F509F" w:rsidRPr="0081041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Кужмарского сельского поселения Звениговского муниципального района Республики Марий Эл, Кужмарская сельская администрация Звениговского муниципального района Республики Марий Эл</w:t>
      </w:r>
    </w:p>
    <w:p w14:paraId="134E798D" w14:textId="77777777" w:rsidR="000805EF" w:rsidRPr="000805EF" w:rsidRDefault="000805EF" w:rsidP="008A06BB">
      <w:pPr>
        <w:spacing w:after="0" w:line="320" w:lineRule="atLeast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2804C17" w14:textId="77777777" w:rsidR="008A06BB" w:rsidRPr="0069287D" w:rsidRDefault="008F509F" w:rsidP="008F509F">
      <w:pPr>
        <w:spacing w:after="0" w:line="32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9287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ПОСТАНОВЛЯЕТ:</w:t>
      </w:r>
    </w:p>
    <w:p w14:paraId="4EF3E8CB" w14:textId="77777777" w:rsidR="008F509F" w:rsidRPr="004E28A9" w:rsidRDefault="008F509F" w:rsidP="008F509F">
      <w:pPr>
        <w:spacing w:after="0" w:line="320" w:lineRule="atLeast"/>
        <w:ind w:firstLine="708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</w:p>
    <w:p w14:paraId="38C56219" w14:textId="30A1625A" w:rsidR="000805EF" w:rsidRPr="00BB583E" w:rsidRDefault="008A06BB" w:rsidP="008A06B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805EF" w:rsidRPr="00BB5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Кужмарской сельской администрации от 13 сентября 2022 г. № 184 «Об утверждении Порядка и размеров возмещения расходов, связанных со служебными командировками в Кужмарской сельской администрации Звениговского муниципального района Республики Марий Эл» (далее – Порядок) следующие изменения:</w:t>
      </w:r>
    </w:p>
    <w:p w14:paraId="7E3696CC" w14:textId="24A06B4D" w:rsidR="008A06BB" w:rsidRPr="00BB583E" w:rsidRDefault="000805EF" w:rsidP="008A06BB">
      <w:pPr>
        <w:spacing w:after="0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абзаце 6 пункта 4 Порядка слова «</w:t>
      </w:r>
      <w:r w:rsidRPr="00BB583E">
        <w:rPr>
          <w:rFonts w:ascii="Times New Roman" w:hAnsi="Times New Roman" w:cs="Times New Roman"/>
          <w:sz w:val="28"/>
          <w:szCs w:val="28"/>
        </w:rPr>
        <w:t xml:space="preserve">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сведения,» заменить словами «договором, кассовым чеком или документом, оформленным на бланке строгой отчетности, подтверждающим </w:t>
      </w:r>
      <w:r w:rsidRPr="00BB583E">
        <w:rPr>
          <w:rFonts w:ascii="Times New Roman" w:hAnsi="Times New Roman" w:cs="Times New Roman"/>
          <w:sz w:val="28"/>
          <w:szCs w:val="28"/>
        </w:rPr>
        <w:lastRenderedPageBreak/>
        <w:t>предоставление гостиничных услуг по месту командирования и содержащим сведения,».</w:t>
      </w:r>
    </w:p>
    <w:p w14:paraId="39413686" w14:textId="2913E634" w:rsidR="008F5B7D" w:rsidRPr="00BB583E" w:rsidRDefault="008F5B7D" w:rsidP="008A06BB">
      <w:pPr>
        <w:spacing w:after="0" w:line="28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3E">
        <w:rPr>
          <w:rFonts w:ascii="Times New Roman" w:hAnsi="Times New Roman" w:cs="Times New Roman"/>
          <w:sz w:val="28"/>
          <w:szCs w:val="28"/>
        </w:rPr>
        <w:t>1.2.</w:t>
      </w:r>
      <w:r w:rsidR="0024356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BB583E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24356F">
        <w:rPr>
          <w:rFonts w:ascii="Times New Roman" w:hAnsi="Times New Roman" w:cs="Times New Roman"/>
          <w:sz w:val="28"/>
          <w:szCs w:val="28"/>
        </w:rPr>
        <w:t>14</w:t>
      </w:r>
      <w:r w:rsidRPr="00BB583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E5D271C" w14:textId="4AED8D50" w:rsidR="008F5B7D" w:rsidRPr="00BB583E" w:rsidRDefault="0081041E" w:rsidP="008F5B7D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24356F">
        <w:rPr>
          <w:color w:val="000000"/>
          <w:sz w:val="28"/>
          <w:szCs w:val="28"/>
        </w:rPr>
        <w:t>14</w:t>
      </w:r>
      <w:r w:rsidR="00BB583E" w:rsidRPr="00BB583E">
        <w:rPr>
          <w:color w:val="000000"/>
          <w:sz w:val="28"/>
          <w:szCs w:val="28"/>
        </w:rPr>
        <w:t>.</w:t>
      </w:r>
      <w:r w:rsidR="008F5B7D" w:rsidRPr="00BB583E">
        <w:rPr>
          <w:color w:val="000000"/>
          <w:sz w:val="28"/>
          <w:szCs w:val="28"/>
        </w:rPr>
        <w:t xml:space="preserve">  </w:t>
      </w:r>
      <w:r w:rsidR="00BB583E" w:rsidRPr="00BB583E">
        <w:rPr>
          <w:color w:val="000000"/>
          <w:sz w:val="28"/>
          <w:szCs w:val="28"/>
        </w:rPr>
        <w:t>М</w:t>
      </w:r>
      <w:r w:rsidR="008F5B7D" w:rsidRPr="00BB583E">
        <w:rPr>
          <w:color w:val="000000"/>
          <w:sz w:val="28"/>
          <w:szCs w:val="28"/>
        </w:rPr>
        <w:t>униципальным служащим</w:t>
      </w:r>
      <w:r w:rsidR="00BB583E" w:rsidRPr="00BB583E">
        <w:rPr>
          <w:color w:val="000000"/>
          <w:sz w:val="28"/>
          <w:szCs w:val="28"/>
        </w:rPr>
        <w:t xml:space="preserve"> Кужмарской сельской администрации</w:t>
      </w:r>
      <w:r w:rsidR="008F5B7D" w:rsidRPr="00BB583E">
        <w:rPr>
          <w:color w:val="000000"/>
          <w:sz w:val="28"/>
          <w:szCs w:val="28"/>
        </w:rPr>
        <w:t>, работникам К</w:t>
      </w:r>
      <w:r w:rsidR="00BB583E" w:rsidRPr="00BB583E">
        <w:rPr>
          <w:color w:val="000000"/>
          <w:sz w:val="28"/>
          <w:szCs w:val="28"/>
        </w:rPr>
        <w:t>ужма</w:t>
      </w:r>
      <w:r w:rsidR="008F5B7D" w:rsidRPr="00BB583E">
        <w:rPr>
          <w:color w:val="000000"/>
          <w:sz w:val="28"/>
          <w:szCs w:val="28"/>
        </w:rPr>
        <w:t>рской сельской администрации, должности которых не относятся к должностям муниципальной службы К</w:t>
      </w:r>
      <w:r w:rsidR="00BB583E" w:rsidRPr="00BB583E">
        <w:rPr>
          <w:color w:val="000000"/>
          <w:sz w:val="28"/>
          <w:szCs w:val="28"/>
        </w:rPr>
        <w:t>ужма</w:t>
      </w:r>
      <w:r w:rsidR="008F5B7D" w:rsidRPr="00BB583E">
        <w:rPr>
          <w:color w:val="000000"/>
          <w:sz w:val="28"/>
          <w:szCs w:val="28"/>
        </w:rPr>
        <w:t>рской сельской администрации, в период их нахождения в служебных командировках на территории Донецкой Народной Республики, Луганской Народной Республики, Запорожской области и Херсонской области</w:t>
      </w:r>
      <w:r w:rsidR="00BB583E" w:rsidRPr="00BB583E">
        <w:rPr>
          <w:color w:val="000000"/>
          <w:sz w:val="28"/>
          <w:szCs w:val="28"/>
        </w:rPr>
        <w:t xml:space="preserve"> установить</w:t>
      </w:r>
      <w:r w:rsidR="008F5B7D" w:rsidRPr="00BB583E">
        <w:rPr>
          <w:color w:val="000000"/>
          <w:sz w:val="28"/>
          <w:szCs w:val="28"/>
        </w:rPr>
        <w:t>:</w:t>
      </w:r>
    </w:p>
    <w:p w14:paraId="56B25C66" w14:textId="77777777" w:rsidR="008F5B7D" w:rsidRPr="00BB583E" w:rsidRDefault="008F5B7D" w:rsidP="008F5B7D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 w:rsidRPr="00BB583E">
        <w:rPr>
          <w:color w:val="000000"/>
          <w:sz w:val="28"/>
          <w:szCs w:val="28"/>
        </w:rPr>
        <w:t>а) денежное содержание (заработная плата) выплачивается в двойном размере;</w:t>
      </w:r>
    </w:p>
    <w:p w14:paraId="138F9F62" w14:textId="77777777" w:rsidR="008F5B7D" w:rsidRPr="00BB583E" w:rsidRDefault="008F5B7D" w:rsidP="008F5B7D">
      <w:pPr>
        <w:pStyle w:val="a4"/>
        <w:spacing w:before="0" w:beforeAutospacing="0" w:after="0" w:afterAutospacing="0"/>
        <w:ind w:firstLine="338"/>
        <w:jc w:val="both"/>
        <w:rPr>
          <w:color w:val="000000"/>
          <w:sz w:val="28"/>
          <w:szCs w:val="28"/>
        </w:rPr>
      </w:pPr>
      <w:r w:rsidRPr="00BB583E">
        <w:rPr>
          <w:color w:val="000000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07E21C6A" w14:textId="18E9B4AF" w:rsidR="008F5B7D" w:rsidRPr="00BB583E" w:rsidRDefault="008F5B7D" w:rsidP="008F5B7D">
      <w:pPr>
        <w:pStyle w:val="a4"/>
        <w:spacing w:before="0" w:beforeAutospacing="0" w:after="0" w:afterAutospacing="0"/>
        <w:ind w:firstLine="338"/>
        <w:jc w:val="both"/>
        <w:rPr>
          <w:sz w:val="28"/>
          <w:szCs w:val="28"/>
        </w:rPr>
      </w:pPr>
      <w:r w:rsidRPr="00BB583E">
        <w:rPr>
          <w:color w:val="000000"/>
          <w:sz w:val="28"/>
          <w:szCs w:val="28"/>
        </w:rPr>
        <w:t>в) К</w:t>
      </w:r>
      <w:r w:rsidR="00BB583E" w:rsidRPr="00BB583E">
        <w:rPr>
          <w:color w:val="000000"/>
          <w:sz w:val="28"/>
          <w:szCs w:val="28"/>
        </w:rPr>
        <w:t>ужма</w:t>
      </w:r>
      <w:r w:rsidRPr="00BB583E">
        <w:rPr>
          <w:color w:val="000000"/>
          <w:sz w:val="28"/>
          <w:szCs w:val="28"/>
        </w:rPr>
        <w:t>рская сельская администрация   может выплачивать безотчетные суммы в целях возмещения дополнительных расходов, связанных с такими командировками.»</w:t>
      </w:r>
      <w:bookmarkStart w:id="0" w:name="Par22"/>
      <w:bookmarkEnd w:id="0"/>
      <w:r w:rsidRPr="00BB583E">
        <w:rPr>
          <w:color w:val="000000"/>
          <w:sz w:val="28"/>
          <w:szCs w:val="28"/>
        </w:rPr>
        <w:t>.</w:t>
      </w:r>
    </w:p>
    <w:p w14:paraId="0F441543" w14:textId="6D2D5ADB" w:rsidR="008A06BB" w:rsidRPr="000805EF" w:rsidRDefault="008A06BB" w:rsidP="008A06BB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805EF">
        <w:rPr>
          <w:rFonts w:ascii="Times New Roman" w:hAnsi="Times New Roman" w:cs="Times New Roman"/>
          <w:sz w:val="28"/>
          <w:szCs w:val="28"/>
        </w:rPr>
        <w:t xml:space="preserve"> </w:t>
      </w:r>
      <w:r w:rsidRPr="0008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обнародования</w:t>
      </w:r>
      <w:r w:rsidR="00BB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Действие подпункта 1.1 пункта 1 настоящего постановления</w:t>
      </w:r>
      <w:r w:rsidR="000805EF" w:rsidRPr="0008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0805EF" w:rsidRPr="0008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1 сентября 2023 года</w:t>
      </w:r>
      <w:r w:rsidRPr="00080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F05646" w14:textId="77777777" w:rsidR="008A06BB" w:rsidRPr="000805EF" w:rsidRDefault="008A06BB" w:rsidP="008A0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2A9857" w14:textId="77777777" w:rsidR="008A06BB" w:rsidRDefault="008A06BB" w:rsidP="008A06BB">
      <w:pPr>
        <w:spacing w:after="0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14:paraId="49232470" w14:textId="77777777" w:rsidR="004E28A9" w:rsidRPr="008A06BB" w:rsidRDefault="004E28A9" w:rsidP="008A06B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439A691" w14:textId="77777777" w:rsidR="008A06BB" w:rsidRPr="00DC4254" w:rsidRDefault="008F509F" w:rsidP="008F509F">
      <w:pPr>
        <w:tabs>
          <w:tab w:val="left" w:pos="736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В.Н.Васильев</w:t>
      </w:r>
    </w:p>
    <w:p w14:paraId="12B7E644" w14:textId="77777777" w:rsidR="004E28A9" w:rsidRDefault="004E28A9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74EEDC" w14:textId="77777777" w:rsidR="00412CF0" w:rsidRDefault="00412CF0" w:rsidP="00A05D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12CF0" w:rsidSect="002B0B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6BCF6" w14:textId="77777777" w:rsidR="00C730A2" w:rsidRDefault="00C730A2" w:rsidP="002B01E9">
      <w:pPr>
        <w:spacing w:after="0" w:line="240" w:lineRule="auto"/>
      </w:pPr>
      <w:r>
        <w:separator/>
      </w:r>
    </w:p>
  </w:endnote>
  <w:endnote w:type="continuationSeparator" w:id="0">
    <w:p w14:paraId="0E64CC89" w14:textId="77777777" w:rsidR="00C730A2" w:rsidRDefault="00C730A2" w:rsidP="002B0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C6D2" w14:textId="77777777" w:rsidR="00C730A2" w:rsidRDefault="00C730A2" w:rsidP="002B01E9">
      <w:pPr>
        <w:spacing w:after="0" w:line="240" w:lineRule="auto"/>
      </w:pPr>
      <w:r>
        <w:separator/>
      </w:r>
    </w:p>
  </w:footnote>
  <w:footnote w:type="continuationSeparator" w:id="0">
    <w:p w14:paraId="751E9E19" w14:textId="77777777" w:rsidR="00C730A2" w:rsidRDefault="00C730A2" w:rsidP="002B0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6B7E3" w14:textId="77777777" w:rsidR="008F509F" w:rsidRPr="008F509F" w:rsidRDefault="008F509F" w:rsidP="008F509F">
    <w:pPr>
      <w:pStyle w:val="ab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82"/>
    <w:rsid w:val="00041217"/>
    <w:rsid w:val="00057B6A"/>
    <w:rsid w:val="000670E4"/>
    <w:rsid w:val="000805EF"/>
    <w:rsid w:val="00080861"/>
    <w:rsid w:val="000E3EC8"/>
    <w:rsid w:val="001533C3"/>
    <w:rsid w:val="00155C64"/>
    <w:rsid w:val="001A7B99"/>
    <w:rsid w:val="001B1D82"/>
    <w:rsid w:val="00237CCB"/>
    <w:rsid w:val="0024356F"/>
    <w:rsid w:val="002B01E9"/>
    <w:rsid w:val="002B0BB0"/>
    <w:rsid w:val="00412CF0"/>
    <w:rsid w:val="00412D13"/>
    <w:rsid w:val="004E28A9"/>
    <w:rsid w:val="006304A2"/>
    <w:rsid w:val="0065445B"/>
    <w:rsid w:val="00656E91"/>
    <w:rsid w:val="0069287D"/>
    <w:rsid w:val="00732333"/>
    <w:rsid w:val="00764F66"/>
    <w:rsid w:val="007A5ABB"/>
    <w:rsid w:val="0081041E"/>
    <w:rsid w:val="008366BB"/>
    <w:rsid w:val="008A06BB"/>
    <w:rsid w:val="008B1BD7"/>
    <w:rsid w:val="008F509F"/>
    <w:rsid w:val="008F5B7D"/>
    <w:rsid w:val="009B653D"/>
    <w:rsid w:val="009E5B30"/>
    <w:rsid w:val="009F1237"/>
    <w:rsid w:val="00A05D7E"/>
    <w:rsid w:val="00A241E6"/>
    <w:rsid w:val="00A9332E"/>
    <w:rsid w:val="00AC1651"/>
    <w:rsid w:val="00B71B27"/>
    <w:rsid w:val="00BA386B"/>
    <w:rsid w:val="00BB583E"/>
    <w:rsid w:val="00BD0D0D"/>
    <w:rsid w:val="00C16305"/>
    <w:rsid w:val="00C5332C"/>
    <w:rsid w:val="00C730A2"/>
    <w:rsid w:val="00D01D3D"/>
    <w:rsid w:val="00DC4254"/>
    <w:rsid w:val="00E27D64"/>
    <w:rsid w:val="00E42BE7"/>
    <w:rsid w:val="00E70003"/>
    <w:rsid w:val="00F1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1DD"/>
  <w15:docId w15:val="{AF0DC3E3-54F6-45C1-A1E1-FD4EF1CB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A06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Normal (Web)"/>
    <w:basedOn w:val="a"/>
    <w:uiPriority w:val="99"/>
    <w:rsid w:val="008A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33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0E4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2B01E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B01E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B01E9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8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509F"/>
  </w:style>
  <w:style w:type="paragraph" w:styleId="ad">
    <w:name w:val="footer"/>
    <w:basedOn w:val="a"/>
    <w:link w:val="ae"/>
    <w:uiPriority w:val="99"/>
    <w:semiHidden/>
    <w:unhideWhenUsed/>
    <w:rsid w:val="008F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509F"/>
  </w:style>
  <w:style w:type="paragraph" w:styleId="af">
    <w:name w:val="List Paragraph"/>
    <w:basedOn w:val="a"/>
    <w:uiPriority w:val="34"/>
    <w:qFormat/>
    <w:rsid w:val="0008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5D7C-0125-4B1E-B193-BCB4DD68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 Екатерина Алексеевна</dc:creator>
  <cp:keywords/>
  <dc:description/>
  <cp:lastModifiedBy>Пользователь</cp:lastModifiedBy>
  <cp:revision>4</cp:revision>
  <cp:lastPrinted>2023-10-18T12:50:00Z</cp:lastPrinted>
  <dcterms:created xsi:type="dcterms:W3CDTF">2023-10-18T08:19:00Z</dcterms:created>
  <dcterms:modified xsi:type="dcterms:W3CDTF">2023-10-18T12:50:00Z</dcterms:modified>
</cp:coreProperties>
</file>